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3F285" w14:textId="77777777" w:rsidR="00F8558D" w:rsidRDefault="00F8558D" w:rsidP="00F8558D">
      <w:pPr>
        <w:jc w:val="center"/>
      </w:pPr>
      <w:r>
        <w:t>CONVOCATORIA DOCENTE TIEMPO COMPLETO</w:t>
      </w:r>
    </w:p>
    <w:p w14:paraId="724BB00E" w14:textId="77777777" w:rsidR="00F8558D" w:rsidRDefault="00F8558D" w:rsidP="00F8558D">
      <w:pPr>
        <w:jc w:val="center"/>
      </w:pPr>
      <w:r>
        <w:t>FACULTAD DE DISEÑO</w:t>
      </w:r>
    </w:p>
    <w:p w14:paraId="5CADFDD3" w14:textId="77777777" w:rsidR="00F8558D" w:rsidRDefault="00F8558D" w:rsidP="00F8558D">
      <w:pPr>
        <w:jc w:val="center"/>
      </w:pPr>
      <w:r>
        <w:t>2020</w:t>
      </w:r>
    </w:p>
    <w:p w14:paraId="19EF617E" w14:textId="77777777" w:rsidR="00F8558D" w:rsidRDefault="00F8558D" w:rsidP="00F8558D">
      <w:pPr>
        <w:jc w:val="both"/>
      </w:pPr>
      <w:r>
        <w:t xml:space="preserve">La facultad de diseño se encuentra en la búsqueda de un docente de tiempo completo que pueda participar de las funciones sustantivas que traza la universidad en Docencia, investigación e innovación, extensión e internacionalización. </w:t>
      </w:r>
    </w:p>
    <w:p w14:paraId="0F7BF073" w14:textId="77777777" w:rsidR="00F8558D" w:rsidRDefault="00F8558D" w:rsidP="00F8558D">
      <w:r>
        <w:t xml:space="preserve">Formación y experiencia: Diseñador industrial y/o afines, Ingeniero de diseño de producto o arquitecto que acredite maestría preferiblemente en investigación o doctorado. </w:t>
      </w:r>
    </w:p>
    <w:p w14:paraId="20C41ECE" w14:textId="77777777" w:rsidR="00F8558D" w:rsidRDefault="00F8558D" w:rsidP="00F8558D">
      <w:r>
        <w:t>Experiencia profesional de al menos 3 años en la industria del diseño, en áreas como desarrollo, investigación, mercadeo o gestión de proyectos o experiencia docente de al menos 2 años en instituciones de educación superior, con mínimo un artículo publicado en revistas de alto impacto y experiencia investigativa demostrable: participación en grupos de investigación, semilleros, ponencias/simposios, participación en convocatorias, etc.</w:t>
      </w:r>
    </w:p>
    <w:p w14:paraId="1EDE9310" w14:textId="77777777" w:rsidR="00F8558D" w:rsidRDefault="00F8558D" w:rsidP="00F8558D">
      <w:r>
        <w:t xml:space="preserve">Dentro de sus funciones se establece el desempeño como investigador en temas relacionados con el diseño de espacios, diseño de producto y/o diseño de moda y textil, docencia directa en diversos temas relacionados con las 3 áreas del diseño de la facultad, y la administración educativa que se requiera para fortalecer y posicionar la facultad de diseño en el mercado. </w:t>
      </w:r>
    </w:p>
    <w:p w14:paraId="5BBC9890" w14:textId="77777777" w:rsidR="00F8558D" w:rsidRDefault="00F8558D" w:rsidP="00F8558D">
      <w:r>
        <w:t xml:space="preserve">El aspirante debe tener una propuesta de investigación con proyección dentro de la facultad de diseño, evidenciando productos entregables de alto impacto dentro de la clasificación de divulgación del conocimiento de minciencias. </w:t>
      </w:r>
    </w:p>
    <w:p w14:paraId="2E496D91" w14:textId="77777777" w:rsidR="00143BE4" w:rsidRDefault="00143BE4">
      <w:bookmarkStart w:id="0" w:name="_GoBack"/>
      <w:bookmarkEnd w:id="0"/>
    </w:p>
    <w:sectPr w:rsidR="00143B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EB"/>
    <w:rsid w:val="00143BE4"/>
    <w:rsid w:val="008B0559"/>
    <w:rsid w:val="00F632EB"/>
    <w:rsid w:val="00F8558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871B6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58D"/>
    <w:pPr>
      <w:spacing w:after="160" w:line="259"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231</Words>
  <Characters>1275</Characters>
  <Application>Microsoft Macintosh Word</Application>
  <DocSecurity>0</DocSecurity>
  <Lines>10</Lines>
  <Paragraphs>3</Paragraphs>
  <ScaleCrop>false</ScaleCrop>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Sebastián Arias Flórez</dc:creator>
  <cp:keywords/>
  <dc:description/>
  <cp:lastModifiedBy>Juan Sebastián Arias Flórez</cp:lastModifiedBy>
  <cp:revision>2</cp:revision>
  <dcterms:created xsi:type="dcterms:W3CDTF">2020-08-11T15:07:00Z</dcterms:created>
  <dcterms:modified xsi:type="dcterms:W3CDTF">2020-08-11T15:13:00Z</dcterms:modified>
</cp:coreProperties>
</file>